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C6" w:rsidRPr="000B4803" w:rsidRDefault="009D0F1E">
      <w:pPr>
        <w:rPr>
          <w:rFonts w:ascii="Times New Roman" w:hAnsi="Times New Roman" w:cs="Times New Roman"/>
          <w:sz w:val="2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A46C6" w:rsidRDefault="00A0452C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DS</w:t>
      </w:r>
      <w:r w:rsidR="000B480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POLICKA</w:t>
      </w:r>
    </w:p>
    <w:p w:rsidR="001A46C6" w:rsidRDefault="009D0F1E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1A46C6" w:rsidRPr="000B4803" w:rsidRDefault="001A46C6">
      <w:pPr>
        <w:rPr>
          <w:rFonts w:ascii="Times New Roman" w:hAnsi="Times New Roman" w:cs="Times New Roman"/>
          <w:b/>
          <w:sz w:val="16"/>
          <w:szCs w:val="28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příslušnými ustanoveními zákona č. 250/2000 Sb., o rozpočtových pravidlech územních rozpočtů, v platném znění, jsou dokumenty v elektronické p</w:t>
      </w:r>
      <w:r w:rsidR="00320598">
        <w:rPr>
          <w:rFonts w:ascii="Times New Roman" w:hAnsi="Times New Roman" w:cs="Times New Roman"/>
          <w:sz w:val="24"/>
          <w:szCs w:val="24"/>
        </w:rPr>
        <w:t>odobě zveřejněny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CA">
        <w:rPr>
          <w:rFonts w:ascii="Times New Roman" w:hAnsi="Times New Roman" w:cs="Times New Roman"/>
          <w:sz w:val="24"/>
          <w:szCs w:val="24"/>
        </w:rPr>
        <w:t>D</w:t>
      </w:r>
      <w:r w:rsidR="00204692">
        <w:rPr>
          <w:rFonts w:ascii="Times New Roman" w:hAnsi="Times New Roman" w:cs="Times New Roman"/>
          <w:sz w:val="24"/>
          <w:szCs w:val="24"/>
        </w:rPr>
        <w:t>SO</w:t>
      </w:r>
      <w:r w:rsidR="0065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A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E617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http://www.policko.cz/cs/dso/uredni-deska</w:t>
        </w:r>
      </w:hyperlink>
      <w:r w:rsidR="00E617AE">
        <w:rPr>
          <w:rFonts w:ascii="Times New Roman" w:hAnsi="Times New Roman" w:cs="Times New Roman"/>
          <w:sz w:val="24"/>
          <w:szCs w:val="24"/>
        </w:rPr>
        <w:t>.</w:t>
      </w:r>
    </w:p>
    <w:p w:rsidR="001A46C6" w:rsidRDefault="001A46C6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Dobrovolného svazku obcí Policka je možné nahlédnout na adrese: </w:t>
      </w:r>
      <w:r w:rsidR="00E617AE">
        <w:rPr>
          <w:rFonts w:ascii="Times New Roman" w:hAnsi="Times New Roman" w:cs="Times New Roman"/>
          <w:sz w:val="24"/>
          <w:szCs w:val="24"/>
        </w:rPr>
        <w:t xml:space="preserve">Masarykovo náměstí 98, 549 54 Police nad Metují,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E617AE">
        <w:rPr>
          <w:rFonts w:ascii="Times New Roman" w:hAnsi="Times New Roman" w:cs="Times New Roman"/>
          <w:sz w:val="24"/>
          <w:szCs w:val="24"/>
        </w:rPr>
        <w:t>č. 25</w:t>
      </w:r>
      <w:r w:rsidR="004B7118">
        <w:rPr>
          <w:rFonts w:ascii="Times New Roman" w:hAnsi="Times New Roman" w:cs="Times New Roman"/>
          <w:sz w:val="24"/>
          <w:szCs w:val="24"/>
        </w:rPr>
        <w:t xml:space="preserve"> v</w:t>
      </w:r>
      <w:r w:rsidR="00E617AE">
        <w:rPr>
          <w:rFonts w:ascii="Times New Roman" w:hAnsi="Times New Roman" w:cs="Times New Roman"/>
          <w:sz w:val="24"/>
          <w:szCs w:val="24"/>
        </w:rPr>
        <w:t> úředních hodinách: p</w:t>
      </w:r>
      <w:r>
        <w:rPr>
          <w:rFonts w:ascii="Times New Roman" w:hAnsi="Times New Roman" w:cs="Times New Roman"/>
          <w:sz w:val="24"/>
          <w:szCs w:val="24"/>
        </w:rPr>
        <w:t>ondělí a středa 8.00 – 17.00 hod.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1A46C6" w:rsidRDefault="00FA4143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rozpočet na rok 2017 dne 23.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8656FA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Pr="008656FA">
        <w:rPr>
          <w:rFonts w:ascii="Times New Roman" w:hAnsi="Times New Roman" w:cs="Times New Roman"/>
          <w:sz w:val="24"/>
          <w:szCs w:val="24"/>
        </w:rPr>
        <w:t>18. 4</w:t>
      </w:r>
      <w:r w:rsidR="009D0F1E" w:rsidRPr="008656FA">
        <w:rPr>
          <w:rFonts w:ascii="Times New Roman" w:hAnsi="Times New Roman" w:cs="Times New Roman"/>
          <w:sz w:val="24"/>
          <w:szCs w:val="24"/>
        </w:rPr>
        <w:t>.</w:t>
      </w:r>
      <w:r w:rsidRPr="008656FA">
        <w:rPr>
          <w:rFonts w:ascii="Times New Roman" w:hAnsi="Times New Roman" w:cs="Times New Roman"/>
          <w:sz w:val="24"/>
          <w:szCs w:val="24"/>
        </w:rPr>
        <w:t xml:space="preserve"> </w:t>
      </w:r>
      <w:r w:rsidR="009D0F1E" w:rsidRPr="008656FA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 w:rsidR="00375388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9D0F1E">
        <w:rPr>
          <w:rFonts w:ascii="Times New Roman" w:hAnsi="Times New Roman" w:cs="Times New Roman"/>
          <w:sz w:val="24"/>
          <w:szCs w:val="24"/>
        </w:rPr>
        <w:t>střednědobý výhled rozpo</w:t>
      </w:r>
      <w:r>
        <w:rPr>
          <w:rFonts w:ascii="Times New Roman" w:hAnsi="Times New Roman" w:cs="Times New Roman"/>
          <w:sz w:val="24"/>
          <w:szCs w:val="24"/>
        </w:rPr>
        <w:t>čtu na období 2019 – 2021</w:t>
      </w:r>
      <w:r w:rsidR="007B1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dne 28.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0F1E">
        <w:rPr>
          <w:rFonts w:ascii="Times New Roman" w:hAnsi="Times New Roman" w:cs="Times New Roman"/>
          <w:sz w:val="24"/>
          <w:szCs w:val="24"/>
        </w:rPr>
        <w:t>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4D3940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6. 12. </w:t>
      </w:r>
      <w:r w:rsidR="009D0F1E" w:rsidRPr="004D3940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134F25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Policka</w:t>
      </w:r>
      <w:proofErr w:type="spellEnd"/>
      <w:r w:rsidR="009D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2016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závěrečný úče</w:t>
      </w:r>
      <w:r w:rsidR="00B93DDE">
        <w:rPr>
          <w:rFonts w:ascii="Times New Roman" w:hAnsi="Times New Roman" w:cs="Times New Roman"/>
          <w:sz w:val="24"/>
          <w:szCs w:val="24"/>
        </w:rPr>
        <w:t xml:space="preserve">t DSO </w:t>
      </w:r>
      <w:proofErr w:type="spellStart"/>
      <w:r w:rsidR="00B93DD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B93DDE">
        <w:rPr>
          <w:rFonts w:ascii="Times New Roman" w:hAnsi="Times New Roman" w:cs="Times New Roman"/>
          <w:sz w:val="24"/>
          <w:szCs w:val="24"/>
        </w:rPr>
        <w:t xml:space="preserve"> za rok 2016 dne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C7ACD" w:rsidRPr="005C7ACD">
        <w:rPr>
          <w:rFonts w:ascii="Times New Roman" w:hAnsi="Times New Roman" w:cs="Times New Roman"/>
          <w:sz w:val="24"/>
          <w:szCs w:val="24"/>
        </w:rPr>
        <w:t>10. 7</w:t>
      </w:r>
      <w:r w:rsidRPr="005C7ACD">
        <w:rPr>
          <w:rFonts w:ascii="Times New Roman" w:hAnsi="Times New Roman" w:cs="Times New Roman"/>
          <w:sz w:val="24"/>
          <w:szCs w:val="24"/>
        </w:rPr>
        <w:t>.</w:t>
      </w:r>
      <w:r w:rsidR="005C7ACD" w:rsidRPr="005C7ACD">
        <w:rPr>
          <w:rFonts w:ascii="Times New Roman" w:hAnsi="Times New Roman" w:cs="Times New Roman"/>
          <w:sz w:val="24"/>
          <w:szCs w:val="24"/>
        </w:rPr>
        <w:t xml:space="preserve"> </w:t>
      </w:r>
      <w:r w:rsidRPr="005C7ACD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1A46C6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9D0F1E">
        <w:rPr>
          <w:rFonts w:ascii="Times New Roman" w:hAnsi="Times New Roman" w:cs="Times New Roman"/>
          <w:sz w:val="24"/>
          <w:szCs w:val="24"/>
        </w:rPr>
        <w:t xml:space="preserve"> Rozpočtové opatření č. 1/2017 dne 13.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C30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A1">
        <w:rPr>
          <w:rFonts w:ascii="Times New Roman" w:hAnsi="Times New Roman" w:cs="Times New Roman"/>
          <w:sz w:val="24"/>
          <w:szCs w:val="24"/>
        </w:rPr>
        <w:t>10. 7. 2017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Rozpočtové opatření č. 2</w:t>
      </w:r>
      <w:r w:rsidR="001B4580">
        <w:rPr>
          <w:rFonts w:ascii="Times New Roman" w:hAnsi="Times New Roman" w:cs="Times New Roman"/>
          <w:sz w:val="24"/>
          <w:szCs w:val="24"/>
        </w:rPr>
        <w:t>/2017 dne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58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C07A1" w:rsidRPr="007C07A1">
        <w:rPr>
          <w:rFonts w:ascii="Times New Roman" w:hAnsi="Times New Roman" w:cs="Times New Roman"/>
          <w:sz w:val="24"/>
          <w:szCs w:val="24"/>
        </w:rPr>
        <w:t>13. 9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</w:t>
      </w:r>
      <w:r w:rsidRPr="007C07A1">
        <w:rPr>
          <w:rFonts w:ascii="Times New Roman" w:hAnsi="Times New Roman" w:cs="Times New Roman"/>
          <w:sz w:val="24"/>
          <w:szCs w:val="24"/>
        </w:rPr>
        <w:t>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Rozpočtové opatření č. 3/2017 dne 28. 11.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C07A1" w:rsidRPr="007C07A1">
        <w:rPr>
          <w:rFonts w:ascii="Times New Roman" w:hAnsi="Times New Roman" w:cs="Times New Roman"/>
          <w:sz w:val="24"/>
          <w:szCs w:val="24"/>
        </w:rPr>
        <w:t>11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12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</w:t>
      </w:r>
      <w:r w:rsidRPr="007C07A1">
        <w:rPr>
          <w:rFonts w:ascii="Times New Roman" w:hAnsi="Times New Roman" w:cs="Times New Roman"/>
          <w:sz w:val="24"/>
          <w:szCs w:val="24"/>
        </w:rPr>
        <w:t>2017</w:t>
      </w:r>
    </w:p>
    <w:p w:rsidR="0016231B" w:rsidRDefault="0016231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1B" w:rsidRDefault="0016231B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Pravidla rozpočtového provizoria na 1. čtvrtletí roku 2018</w:t>
      </w:r>
    </w:p>
    <w:p w:rsidR="0016231B" w:rsidRDefault="00F045FF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p</w:t>
      </w:r>
      <w:r w:rsidR="0016231B">
        <w:rPr>
          <w:rFonts w:ascii="Times New Roman" w:hAnsi="Times New Roman" w:cs="Times New Roman"/>
          <w:sz w:val="24"/>
          <w:szCs w:val="24"/>
        </w:rPr>
        <w:t xml:space="preserve">ravidla rozpočtového provizoria na 1.čtvrletí roku 2018 </w:t>
      </w:r>
      <w:r w:rsidR="0016231B">
        <w:rPr>
          <w:rFonts w:ascii="Times New Roman" w:hAnsi="Times New Roman" w:cs="Times New Roman"/>
          <w:sz w:val="24"/>
          <w:szCs w:val="24"/>
        </w:rPr>
        <w:br/>
        <w:t>dne 28. 11. 2017</w:t>
      </w:r>
    </w:p>
    <w:p w:rsidR="00CA3939" w:rsidRDefault="0016231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87190" w:rsidRPr="00487190">
        <w:rPr>
          <w:rFonts w:ascii="Times New Roman" w:hAnsi="Times New Roman" w:cs="Times New Roman"/>
          <w:sz w:val="24"/>
          <w:szCs w:val="24"/>
        </w:rPr>
        <w:t>6</w:t>
      </w:r>
      <w:r w:rsidRPr="00487190">
        <w:rPr>
          <w:rFonts w:ascii="Times New Roman" w:hAnsi="Times New Roman" w:cs="Times New Roman"/>
          <w:sz w:val="24"/>
          <w:szCs w:val="24"/>
        </w:rPr>
        <w:t>.</w:t>
      </w:r>
      <w:r w:rsidR="00487190" w:rsidRPr="00487190">
        <w:rPr>
          <w:rFonts w:ascii="Times New Roman" w:hAnsi="Times New Roman" w:cs="Times New Roman"/>
          <w:sz w:val="24"/>
          <w:szCs w:val="24"/>
        </w:rPr>
        <w:t xml:space="preserve"> 12</w:t>
      </w:r>
      <w:r w:rsidRPr="00487190">
        <w:rPr>
          <w:rFonts w:ascii="Times New Roman" w:hAnsi="Times New Roman" w:cs="Times New Roman"/>
          <w:sz w:val="24"/>
          <w:szCs w:val="24"/>
        </w:rPr>
        <w:t>.</w:t>
      </w:r>
      <w:r w:rsidR="00487190" w:rsidRPr="00487190">
        <w:rPr>
          <w:rFonts w:ascii="Times New Roman" w:hAnsi="Times New Roman" w:cs="Times New Roman"/>
          <w:sz w:val="24"/>
          <w:szCs w:val="24"/>
        </w:rPr>
        <w:t xml:space="preserve"> </w:t>
      </w:r>
      <w:r w:rsidRPr="00487190">
        <w:rPr>
          <w:rFonts w:ascii="Times New Roman" w:hAnsi="Times New Roman" w:cs="Times New Roman"/>
          <w:sz w:val="24"/>
          <w:szCs w:val="24"/>
        </w:rPr>
        <w:t>2017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03" w:rsidRDefault="000B4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C" w:rsidRDefault="00E7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3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E15D99">
        <w:rPr>
          <w:rFonts w:ascii="Times New Roman" w:hAnsi="Times New Roman" w:cs="Times New Roman"/>
          <w:sz w:val="24"/>
          <w:szCs w:val="24"/>
        </w:rPr>
        <w:t>22.12.2017</w:t>
      </w:r>
      <w:bookmarkStart w:id="0" w:name="_GoBack"/>
      <w:bookmarkEnd w:id="0"/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Default="00CA39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227BD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48" w:rsidRDefault="00326E48" w:rsidP="00CA3939">
      <w:pPr>
        <w:spacing w:after="0" w:line="240" w:lineRule="auto"/>
      </w:pPr>
      <w:r>
        <w:separator/>
      </w:r>
    </w:p>
  </w:endnote>
  <w:endnote w:type="continuationSeparator" w:id="0">
    <w:p w:rsidR="00326E48" w:rsidRDefault="00326E48" w:rsidP="00C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48" w:rsidRDefault="00326E48" w:rsidP="00CA3939">
      <w:pPr>
        <w:spacing w:after="0" w:line="240" w:lineRule="auto"/>
      </w:pPr>
      <w:r>
        <w:separator/>
      </w:r>
    </w:p>
  </w:footnote>
  <w:footnote w:type="continuationSeparator" w:id="0">
    <w:p w:rsidR="00326E48" w:rsidRDefault="00326E48" w:rsidP="00C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39" w:rsidRDefault="00CA3939">
    <w:pPr>
      <w:pStyle w:val="Zhlav"/>
    </w:pPr>
  </w:p>
  <w:p w:rsidR="00CA3939" w:rsidRDefault="00CA3939">
    <w:pPr>
      <w:pStyle w:val="Zhlav"/>
    </w:pP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36"/>
        <w:szCs w:val="36"/>
      </w:rPr>
    </w:pPr>
    <w:r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FBA">
      <w:rPr>
        <w:rFonts w:cs="Courier New"/>
        <w:b/>
        <w:sz w:val="36"/>
        <w:szCs w:val="36"/>
      </w:rPr>
      <w:t>Dobrovolný svazek obcí POLICKA</w:t>
    </w: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 xml:space="preserve">se </w:t>
    </w:r>
    <w:proofErr w:type="gramStart"/>
    <w:r w:rsidRPr="00CE1FBA">
      <w:rPr>
        <w:rFonts w:cs="Courier New"/>
        <w:sz w:val="20"/>
        <w:u w:val="single"/>
      </w:rPr>
      <w:t>sídlem  549</w:t>
    </w:r>
    <w:proofErr w:type="gramEnd"/>
    <w:r w:rsidRPr="00CE1FBA">
      <w:rPr>
        <w:rFonts w:cs="Courier New"/>
        <w:sz w:val="20"/>
        <w:u w:val="single"/>
      </w:rPr>
      <w:t xml:space="preserve"> 54 Police nad Metují, Masarykovo náměstí 98</w:t>
    </w:r>
  </w:p>
  <w:p w:rsidR="00166A24" w:rsidRPr="00CE1FBA" w:rsidRDefault="00166A24" w:rsidP="00166A24">
    <w:pPr>
      <w:pStyle w:val="Zpat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:rsidR="00166A24" w:rsidRDefault="00166A24" w:rsidP="00166A24">
    <w:pPr>
      <w:pStyle w:val="Zpat"/>
      <w:pBdr>
        <w:bottom w:val="single" w:sz="6" w:space="9" w:color="auto"/>
      </w:pBdr>
      <w:jc w:val="right"/>
      <w:rPr>
        <w:color w:val="808080"/>
        <w:sz w:val="16"/>
      </w:rPr>
    </w:pPr>
    <w:r w:rsidRPr="00CE1FBA">
      <w:rPr>
        <w:color w:val="808080"/>
        <w:sz w:val="16"/>
      </w:rPr>
      <w:t>Bezděkov nad Metují, Bukovice, Česká Metuje, Machov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C6"/>
    <w:rsid w:val="000B4803"/>
    <w:rsid w:val="000F6A25"/>
    <w:rsid w:val="00134F25"/>
    <w:rsid w:val="0016231B"/>
    <w:rsid w:val="00166A24"/>
    <w:rsid w:val="001A10A2"/>
    <w:rsid w:val="001A46C6"/>
    <w:rsid w:val="001B4580"/>
    <w:rsid w:val="00201952"/>
    <w:rsid w:val="00204692"/>
    <w:rsid w:val="00227BD4"/>
    <w:rsid w:val="00320598"/>
    <w:rsid w:val="00326E48"/>
    <w:rsid w:val="00375388"/>
    <w:rsid w:val="003E72B4"/>
    <w:rsid w:val="00487190"/>
    <w:rsid w:val="004B7118"/>
    <w:rsid w:val="004D3940"/>
    <w:rsid w:val="005C7ACD"/>
    <w:rsid w:val="005F05BB"/>
    <w:rsid w:val="00607474"/>
    <w:rsid w:val="006506CA"/>
    <w:rsid w:val="006B2165"/>
    <w:rsid w:val="007B1E4D"/>
    <w:rsid w:val="007C07A1"/>
    <w:rsid w:val="008656FA"/>
    <w:rsid w:val="009D0F1E"/>
    <w:rsid w:val="00A0452C"/>
    <w:rsid w:val="00AD5B11"/>
    <w:rsid w:val="00B93DDE"/>
    <w:rsid w:val="00C30AF2"/>
    <w:rsid w:val="00C34938"/>
    <w:rsid w:val="00CA3939"/>
    <w:rsid w:val="00CB00BD"/>
    <w:rsid w:val="00CF1E25"/>
    <w:rsid w:val="00D44BAC"/>
    <w:rsid w:val="00E15D99"/>
    <w:rsid w:val="00E617AE"/>
    <w:rsid w:val="00E74C2C"/>
    <w:rsid w:val="00E8596F"/>
    <w:rsid w:val="00F045FF"/>
    <w:rsid w:val="00F867D1"/>
    <w:rsid w:val="00FA4143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EB1A"/>
  <w15:docId w15:val="{196DEECB-E179-4100-8A2D-EED64A5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ko.cz/cs/dso/uredni-de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Radka</cp:lastModifiedBy>
  <cp:revision>50</cp:revision>
  <dcterms:created xsi:type="dcterms:W3CDTF">2017-09-13T10:14:00Z</dcterms:created>
  <dcterms:modified xsi:type="dcterms:W3CDTF">2017-12-22T09:43:00Z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